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3D" w:rsidRDefault="002676EF" w:rsidP="002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Náplň kurzu pro dobrovolníky </w:t>
      </w:r>
      <w:r w:rsidRPr="002676EF">
        <w:rPr>
          <w:rFonts w:ascii="Times New Roman" w:hAnsi="Times New Roman" w:cs="Times New Roman"/>
          <w:b/>
          <w:sz w:val="32"/>
          <w:szCs w:val="32"/>
        </w:rPr>
        <w:t>v pastorační péči o nemocné</w:t>
      </w:r>
    </w:p>
    <w:p w:rsidR="002676EF" w:rsidRPr="002676EF" w:rsidRDefault="002676EF" w:rsidP="00267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6EF">
        <w:rPr>
          <w:rFonts w:ascii="Times New Roman" w:hAnsi="Times New Roman" w:cs="Times New Roman"/>
          <w:b/>
          <w:sz w:val="24"/>
          <w:szCs w:val="24"/>
          <w:u w:val="single"/>
        </w:rPr>
        <w:t>Teologické minimum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Komentovaný výklad Kréda, Desatera a svátostí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Bůh?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Odkud je zlo/nemoc?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Bible?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Kristus?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Církev?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jsou svátosti?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desatero?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věci člověka (duše, smrt, soud, nebe, peklo, očistec, vzkříšení)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modlitba?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6EF">
        <w:rPr>
          <w:rFonts w:ascii="Times New Roman" w:hAnsi="Times New Roman" w:cs="Times New Roman"/>
          <w:b/>
          <w:sz w:val="24"/>
          <w:szCs w:val="24"/>
          <w:u w:val="single"/>
        </w:rPr>
        <w:t>Obecné zásady spirituální péče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Duchovní potřeby člověka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modlitby (dohodnout se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teol.</w:t>
      </w:r>
      <w:proofErr w:type="gram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.-kdo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 odpřednáší)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Duchovní doprovázení-prostředky, cíle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vede, musí být sám doprovázen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ze svátostí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6EF">
        <w:rPr>
          <w:rFonts w:ascii="Times New Roman" w:hAnsi="Times New Roman" w:cs="Times New Roman"/>
          <w:b/>
          <w:sz w:val="24"/>
          <w:szCs w:val="24"/>
          <w:u w:val="single"/>
        </w:rPr>
        <w:t>Pastorační péče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Vymezení pojmu, rámec past. </w:t>
      </w:r>
      <w:proofErr w:type="gramStart"/>
      <w:r>
        <w:rPr>
          <w:rFonts w:ascii="Times New Roman" w:hAnsi="Times New Roman" w:cs="Times New Roman"/>
          <w:sz w:val="24"/>
          <w:szCs w:val="24"/>
        </w:rPr>
        <w:t>péče</w:t>
      </w:r>
      <w:proofErr w:type="gramEnd"/>
      <w:r>
        <w:rPr>
          <w:rFonts w:ascii="Times New Roman" w:hAnsi="Times New Roman" w:cs="Times New Roman"/>
          <w:sz w:val="24"/>
          <w:szCs w:val="24"/>
        </w:rPr>
        <w:t>, reakce zdravotníků na past. péči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všem-nemocný, personál, rodina-generační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</w:t>
      </w:r>
      <w:proofErr w:type="spellEnd"/>
      <w:r>
        <w:rPr>
          <w:rFonts w:ascii="Times New Roman" w:hAnsi="Times New Roman" w:cs="Times New Roman"/>
          <w:sz w:val="24"/>
          <w:szCs w:val="24"/>
        </w:rPr>
        <w:t>. Rozdílnosti a problémy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Ekumenický přístup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evangelizace a svátostí v kontextu duchovní služby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ke smíření na všech rovinách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nemocných na svátosti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zkušenosti-úcta, rozhovor, modlitba s nemocným, potřeby před smrtí, doprovázení těžce nemocných a umírajících</w:t>
      </w:r>
    </w:p>
    <w:p w:rsidR="002676EF" w:rsidRDefault="002676EF" w:rsidP="0026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EF" w:rsidRPr="002676EF" w:rsidRDefault="002676EF" w:rsidP="00267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6EF">
        <w:rPr>
          <w:rFonts w:ascii="Times New Roman" w:hAnsi="Times New Roman" w:cs="Times New Roman"/>
          <w:b/>
          <w:sz w:val="24"/>
          <w:szCs w:val="24"/>
          <w:u w:val="single"/>
        </w:rPr>
        <w:t>Religionistika</w:t>
      </w:r>
    </w:p>
    <w:p w:rsidR="002676EF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Světová náboženství a jejich pohled na nemoc a umírání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Duchovní potřeby nemocných jednotlivých vyznání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Sekty a setkání s nimi v nemocničním prostředí</w:t>
      </w:r>
    </w:p>
    <w:p w:rsidR="00B01857" w:rsidRDefault="00B01857" w:rsidP="00267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očekávat při kontaktu s Židy, Muslimy, Budhisty, Jehovisty…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857">
        <w:rPr>
          <w:rFonts w:ascii="Times New Roman" w:hAnsi="Times New Roman" w:cs="Times New Roman"/>
          <w:b/>
          <w:sz w:val="24"/>
          <w:szCs w:val="24"/>
          <w:u w:val="single"/>
        </w:rPr>
        <w:t>Ekumenismus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Nekatolické církve a duch. Péče o nemocné v nich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křesťanské církve a jejich pohled na nemoc a umírání + jejich způsob služby nemocným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Svátosti, Písmo, vztah ke sboru, vztah k nemoci, formy zbožnosti v jiných církvích, role duchovního v jiných církvích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zdravotnicví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nemocnice 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typy zdrav. </w:t>
      </w:r>
      <w:proofErr w:type="gramStart"/>
      <w:r>
        <w:rPr>
          <w:rFonts w:ascii="Times New Roman" w:hAnsi="Times New Roman" w:cs="Times New Roman"/>
          <w:sz w:val="24"/>
          <w:szCs w:val="24"/>
        </w:rPr>
        <w:t>zařízení</w:t>
      </w:r>
      <w:proofErr w:type="gramEnd"/>
      <w:r>
        <w:rPr>
          <w:rFonts w:ascii="Times New Roman" w:hAnsi="Times New Roman" w:cs="Times New Roman"/>
          <w:sz w:val="24"/>
          <w:szCs w:val="24"/>
        </w:rPr>
        <w:t>, organizace nemocnice, struktura pracovníků, kompetence.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Dobrovolnictví ve zdrav. </w:t>
      </w:r>
      <w:proofErr w:type="gramStart"/>
      <w:r>
        <w:rPr>
          <w:rFonts w:ascii="Times New Roman" w:hAnsi="Times New Roman" w:cs="Times New Roman"/>
          <w:sz w:val="24"/>
          <w:szCs w:val="24"/>
        </w:rPr>
        <w:t>zařízeních</w:t>
      </w:r>
      <w:proofErr w:type="gramEnd"/>
      <w:r>
        <w:rPr>
          <w:rFonts w:ascii="Times New Roman" w:hAnsi="Times New Roman" w:cs="Times New Roman"/>
          <w:sz w:val="24"/>
          <w:szCs w:val="24"/>
        </w:rPr>
        <w:t>, mlčenlivost, základy ochrany a bezpečnosti práce s ohledem na nemocného i dobrovolníka, zásady pohybu dobrovolníka mezi nemocnými</w:t>
      </w:r>
    </w:p>
    <w:p w:rsidR="00B01857" w:rsidRP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Kdo, kdy může na oddělení (ARO, JIP, karanténa…, kdo nemůže ze zdrav. </w:t>
      </w:r>
      <w:proofErr w:type="spellStart"/>
      <w:r>
        <w:rPr>
          <w:rFonts w:ascii="Times New Roman" w:hAnsi="Times New Roman" w:cs="Times New Roman"/>
          <w:sz w:val="24"/>
          <w:szCs w:val="24"/>
        </w:rPr>
        <w:t>dův</w:t>
      </w:r>
      <w:proofErr w:type="spellEnd"/>
      <w:r>
        <w:rPr>
          <w:rFonts w:ascii="Times New Roman" w:hAnsi="Times New Roman" w:cs="Times New Roman"/>
          <w:sz w:val="24"/>
          <w:szCs w:val="24"/>
        </w:rPr>
        <w:t>. přijímat eucharistii)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8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Právní minimum v sociální péči a zdravotnictví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sociálních služeb, nároky pomoci – materiální, finanční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 kde podat žádost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Církevní právo-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miminum</w:t>
      </w:r>
      <w:proofErr w:type="spellEnd"/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 jako základní směrnice</w:t>
      </w:r>
    </w:p>
    <w:p w:rsid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Manželské </w:t>
      </w:r>
      <w:r w:rsidR="007A4246">
        <w:rPr>
          <w:rFonts w:ascii="Times New Roman" w:hAnsi="Times New Roman" w:cs="Times New Roman"/>
          <w:sz w:val="24"/>
          <w:szCs w:val="24"/>
        </w:rPr>
        <w:t xml:space="preserve">právo-úskalí 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Církevní tresty (potraty, vystoupení z církve…)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přijetí svátostí u nekatolíků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Výjimky v nebezpečí smrti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 od půstu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k podání eucharistie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246">
        <w:rPr>
          <w:rFonts w:ascii="Times New Roman" w:hAnsi="Times New Roman" w:cs="Times New Roman"/>
          <w:b/>
          <w:sz w:val="24"/>
          <w:szCs w:val="24"/>
          <w:u w:val="single"/>
        </w:rPr>
        <w:t>Zdravotnická etika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Úcta k člověku, k životu od početí ke smrti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eutanazie a práva odmítnout další léčbu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k nemocnému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Problematické oblasti: eutanazie, potraty, umělé oplodnění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Komunikace s pacientem v obtížných situacích + základy krizové intervence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Vytváření vztahu jako součást </w:t>
      </w:r>
      <w:proofErr w:type="gramStart"/>
      <w:r>
        <w:rPr>
          <w:rFonts w:ascii="Times New Roman" w:hAnsi="Times New Roman" w:cs="Times New Roman"/>
          <w:sz w:val="24"/>
          <w:szCs w:val="24"/>
        </w:rPr>
        <w:t>komunikace s pac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formy strachu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Zacházení s projevy úzkosti, agrese, deprese, odmítnutí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Charakteristiky krize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Krizová intervence při zjištění život ohrožující nemoci</w:t>
      </w:r>
    </w:p>
    <w:p w:rsidR="00285E27" w:rsidRDefault="00285E2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Krizová intervence při suicidálním ohrožení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Krize ze zármutku</w:t>
      </w:r>
    </w:p>
    <w:p w:rsid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Sebereflexe a péče o sebe</w:t>
      </w:r>
    </w:p>
    <w:p w:rsidR="004835D6" w:rsidRDefault="004835D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5D6" w:rsidRPr="004835D6" w:rsidRDefault="004835D6" w:rsidP="00B0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5D6">
        <w:rPr>
          <w:rFonts w:ascii="Times New Roman" w:hAnsi="Times New Roman" w:cs="Times New Roman"/>
          <w:b/>
          <w:sz w:val="24"/>
          <w:szCs w:val="24"/>
          <w:u w:val="single"/>
        </w:rPr>
        <w:t>Sociální problematika</w:t>
      </w:r>
    </w:p>
    <w:p w:rsidR="007A4246" w:rsidRPr="007A4246" w:rsidRDefault="007A4246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57" w:rsidRPr="00B01857" w:rsidRDefault="00B01857" w:rsidP="00B0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1857" w:rsidRPr="00B0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F"/>
    <w:rsid w:val="0016161F"/>
    <w:rsid w:val="002676EF"/>
    <w:rsid w:val="00285E27"/>
    <w:rsid w:val="004835D6"/>
    <w:rsid w:val="00693B3D"/>
    <w:rsid w:val="007A4246"/>
    <w:rsid w:val="00B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Zdiska</dc:creator>
  <cp:keywords/>
  <dc:description/>
  <cp:lastModifiedBy>Zdiska</cp:lastModifiedBy>
  <cp:revision>3</cp:revision>
  <dcterms:created xsi:type="dcterms:W3CDTF">2017-06-19T09:10:00Z</dcterms:created>
  <dcterms:modified xsi:type="dcterms:W3CDTF">2017-09-01T09:05:00Z</dcterms:modified>
</cp:coreProperties>
</file>