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05B" w:rsidRDefault="0068361A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95AC8" wp14:editId="467C8DDC">
                <wp:simplePos x="0" y="0"/>
                <wp:positionH relativeFrom="column">
                  <wp:posOffset>4093210</wp:posOffset>
                </wp:positionH>
                <wp:positionV relativeFrom="paragraph">
                  <wp:posOffset>1724660</wp:posOffset>
                </wp:positionV>
                <wp:extent cx="1852295" cy="285115"/>
                <wp:effectExtent l="0" t="0" r="14605" b="1968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0CF" w:rsidRPr="007B20CF" w:rsidRDefault="007B20CF">
                            <w:pPr>
                              <w:rPr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20CF">
                              <w:rPr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Domácí hospic Duha, o.p.s.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322.3pt;margin-top:135.8pt;width:145.85pt;height:2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" fillcolor="white [3201]" strokeweight=".5pt">
                <v:textbox>
                  <w:txbxContent>
                    <w:p w:rsidR="007B20CF" w:rsidRPr="007B20CF" w:rsidRDefault="007B20CF">
                      <w:pPr>
                        <w:rPr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20CF">
                        <w:rPr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Domácí hospic Duha, o.p.s.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9EBFA" wp14:editId="642EAE15">
                <wp:simplePos x="0" y="0"/>
                <wp:positionH relativeFrom="column">
                  <wp:posOffset>0</wp:posOffset>
                </wp:positionH>
                <wp:positionV relativeFrom="paragraph">
                  <wp:posOffset>-692150</wp:posOffset>
                </wp:positionV>
                <wp:extent cx="1828800" cy="1828800"/>
                <wp:effectExtent l="0" t="0" r="0" b="127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316" w:rsidRPr="00B95316" w:rsidRDefault="00B95316" w:rsidP="00B9531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Pozvání do hospice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4" o:spid="_x0000_s1027" type="#_x0000_t202" style="position:absolute;margin-left:0;margin-top:-54.5pt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" filled="f" stroked="f">
                <v:textbox style="mso-fit-shape-to-text:t">
                  <w:txbxContent>
                    <w:p w:rsidR="00B95316" w:rsidRPr="00B95316" w:rsidRDefault="00B95316" w:rsidP="00B9531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Pozvání do hospice</w:t>
                      </w:r>
                    </w:p>
                  </w:txbxContent>
                </v:textbox>
              </v:shape>
            </w:pict>
          </mc:Fallback>
        </mc:AlternateContent>
      </w:r>
      <w:r w:rsidR="00B95316">
        <w:rPr>
          <w:noProof/>
          <w:lang w:eastAsia="cs-CZ"/>
        </w:rPr>
        <w:t xml:space="preserve">                                                                                                                            </w:t>
      </w:r>
      <w:r w:rsidR="007B20CF">
        <w:rPr>
          <w:noProof/>
          <w:lang w:eastAsia="cs-CZ"/>
        </w:rPr>
        <w:t xml:space="preserve">           </w:t>
      </w:r>
      <w:r w:rsidR="00B95316">
        <w:rPr>
          <w:noProof/>
          <w:lang w:eastAsia="cs-CZ"/>
        </w:rPr>
        <w:t xml:space="preserve"> </w:t>
      </w:r>
      <w:r w:rsidR="007B20CF">
        <w:rPr>
          <w:noProof/>
          <w:lang w:eastAsia="cs-CZ"/>
        </w:rPr>
        <w:t xml:space="preserve">   </w:t>
      </w:r>
      <w:bookmarkStart w:id="0" w:name="_GoBack"/>
      <w:bookmarkEnd w:id="0"/>
      <w:r w:rsidR="00B95316">
        <w:rPr>
          <w:noProof/>
          <w:lang w:eastAsia="cs-CZ"/>
        </w:rPr>
        <w:drawing>
          <wp:inline distT="0" distB="0" distL="0" distR="0" wp14:anchorId="42B75974" wp14:editId="0EEF94CE">
            <wp:extent cx="5947576" cy="181289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6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116" cy="181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69" w:rsidRPr="00B116E7" w:rsidRDefault="007B20CF">
      <w:pPr>
        <w:rPr>
          <w:rFonts w:ascii="Bookman Old Style" w:hAnsi="Bookman Old Style"/>
          <w:b/>
        </w:rPr>
      </w:pPr>
      <w:r w:rsidRPr="00B116E7">
        <w:rPr>
          <w:rFonts w:ascii="Bookman Old Style" w:hAnsi="Bookman Old Style"/>
          <w:b/>
        </w:rPr>
        <w:t>Drazí pozůstalí, hospicoví přátelé,</w:t>
      </w:r>
    </w:p>
    <w:p w:rsidR="008132CE" w:rsidRPr="008132CE" w:rsidRDefault="008132C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Jsme vděčni, že jsme vás mohli poznat a jít kousek společnou cestou. Zvláště v nadcházejícím vánočním čase vám chceme být nablízku. </w:t>
      </w:r>
    </w:p>
    <w:p w:rsidR="00464B69" w:rsidRPr="008132CE" w:rsidRDefault="00C1485A">
      <w:pPr>
        <w:rPr>
          <w:rFonts w:ascii="Bookman Old Style" w:hAnsi="Bookman Old Style"/>
        </w:rPr>
      </w:pPr>
      <w:r w:rsidRPr="008132CE">
        <w:rPr>
          <w:rFonts w:ascii="Bookman Old Style" w:hAnsi="Bookman Old Style"/>
        </w:rPr>
        <w:t>Vy</w:t>
      </w:r>
      <w:r w:rsidR="005E788D">
        <w:rPr>
          <w:rFonts w:ascii="Bookman Old Style" w:hAnsi="Bookman Old Style"/>
        </w:rPr>
        <w:t xml:space="preserve">brali jsme </w:t>
      </w:r>
      <w:r w:rsidR="00222C61">
        <w:rPr>
          <w:rFonts w:ascii="Bookman Old Style" w:hAnsi="Bookman Old Style"/>
        </w:rPr>
        <w:t>dva</w:t>
      </w:r>
      <w:r w:rsidR="00B116E7">
        <w:rPr>
          <w:rFonts w:ascii="Bookman Old Style" w:hAnsi="Bookman Old Style"/>
        </w:rPr>
        <w:t xml:space="preserve"> adventní dny</w:t>
      </w:r>
      <w:r w:rsidR="00DB6B7F">
        <w:rPr>
          <w:rFonts w:ascii="Bookman Old Style" w:hAnsi="Bookman Old Style"/>
        </w:rPr>
        <w:t>,</w:t>
      </w:r>
      <w:r w:rsidR="005E788D">
        <w:rPr>
          <w:rFonts w:ascii="Bookman Old Style" w:hAnsi="Bookman Old Style"/>
        </w:rPr>
        <w:t xml:space="preserve"> ve kterých se můžeme </w:t>
      </w:r>
      <w:r w:rsidR="00460418">
        <w:rPr>
          <w:rFonts w:ascii="Bookman Old Style" w:hAnsi="Bookman Old Style"/>
        </w:rPr>
        <w:t xml:space="preserve">v hospici setkat. </w:t>
      </w:r>
      <w:r w:rsidR="00006DA5" w:rsidRPr="00B116E7">
        <w:rPr>
          <w:rFonts w:ascii="Bookman Old Style" w:hAnsi="Bookman Old Style"/>
          <w:b/>
        </w:rPr>
        <w:t>Zdravotní se</w:t>
      </w:r>
      <w:r w:rsidR="00DB6B7F" w:rsidRPr="00B116E7">
        <w:rPr>
          <w:rFonts w:ascii="Bookman Old Style" w:hAnsi="Bookman Old Style"/>
          <w:b/>
        </w:rPr>
        <w:t>stry a sociální pracovnice</w:t>
      </w:r>
      <w:r w:rsidR="00006DA5" w:rsidRPr="00B116E7">
        <w:rPr>
          <w:rFonts w:ascii="Bookman Old Style" w:hAnsi="Bookman Old Style"/>
          <w:b/>
        </w:rPr>
        <w:t xml:space="preserve"> </w:t>
      </w:r>
      <w:r w:rsidR="00006DA5">
        <w:rPr>
          <w:rFonts w:ascii="Bookman Old Style" w:hAnsi="Bookman Old Style"/>
        </w:rPr>
        <w:t>se na vás těší</w:t>
      </w:r>
    </w:p>
    <w:p w:rsidR="005E788D" w:rsidRDefault="00194C3A" w:rsidP="00194C3A">
      <w:pPr>
        <w:pStyle w:val="Nadpis1"/>
        <w:jc w:val="center"/>
        <w:rPr>
          <w:color w:val="E36C0A" w:themeColor="accent6" w:themeShade="BF"/>
          <w:spacing w:val="10"/>
          <w:sz w:val="3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132CE">
        <w:rPr>
          <w:color w:val="E36C0A" w:themeColor="accent6" w:themeShade="BF"/>
          <w:spacing w:val="10"/>
          <w:sz w:val="3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ve středu 10. prosince </w:t>
      </w:r>
    </w:p>
    <w:p w:rsidR="00194C3A" w:rsidRPr="008132CE" w:rsidRDefault="00194C3A" w:rsidP="00194C3A">
      <w:pPr>
        <w:pStyle w:val="Nadpis1"/>
        <w:jc w:val="center"/>
        <w:rPr>
          <w:color w:val="E36C0A" w:themeColor="accent6" w:themeShade="BF"/>
          <w:spacing w:val="10"/>
          <w:sz w:val="3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132CE">
        <w:rPr>
          <w:color w:val="E36C0A" w:themeColor="accent6" w:themeShade="BF"/>
          <w:spacing w:val="10"/>
          <w:sz w:val="3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a ve čtvrtek 11. prosince</w:t>
      </w:r>
    </w:p>
    <w:p w:rsidR="00464B69" w:rsidRDefault="00194C3A" w:rsidP="008132CE">
      <w:pPr>
        <w:pStyle w:val="Nadpis1"/>
        <w:jc w:val="center"/>
        <w:rPr>
          <w:color w:val="E36C0A" w:themeColor="accent6" w:themeShade="BF"/>
          <w:spacing w:val="10"/>
          <w:sz w:val="3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132CE">
        <w:rPr>
          <w:rStyle w:val="Nadpis1Char"/>
          <w:b/>
          <w:color w:val="E36C0A" w:themeColor="accent6" w:themeShade="BF"/>
          <w:spacing w:val="10"/>
          <w:sz w:val="3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od 8. ranní do 16. odpolední hodiny</w:t>
      </w:r>
      <w:r w:rsidRPr="008132CE">
        <w:rPr>
          <w:color w:val="E36C0A" w:themeColor="accent6" w:themeShade="BF"/>
          <w:spacing w:val="10"/>
          <w:sz w:val="3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.</w:t>
      </w:r>
    </w:p>
    <w:p w:rsidR="008132CE" w:rsidRPr="008132CE" w:rsidRDefault="008132CE" w:rsidP="008132CE"/>
    <w:p w:rsidR="007B20CF" w:rsidRDefault="00464B69">
      <w:pPr>
        <w:rPr>
          <w:rFonts w:ascii="Bookman Old Style" w:hAnsi="Bookman Old Style"/>
          <w:b/>
        </w:rPr>
      </w:pPr>
      <w:r w:rsidRPr="008132CE">
        <w:rPr>
          <w:rFonts w:ascii="Bookman Old Style" w:hAnsi="Bookman Old Style"/>
        </w:rPr>
        <w:t>Ve středu bude přítomen</w:t>
      </w:r>
      <w:r w:rsidR="00DB6B7F">
        <w:rPr>
          <w:rFonts w:ascii="Bookman Old Style" w:hAnsi="Bookman Old Style"/>
        </w:rPr>
        <w:t xml:space="preserve"> také</w:t>
      </w:r>
      <w:r w:rsidRPr="008132CE">
        <w:rPr>
          <w:rFonts w:ascii="Bookman Old Style" w:hAnsi="Bookman Old Style"/>
        </w:rPr>
        <w:t xml:space="preserve"> </w:t>
      </w:r>
      <w:r w:rsidRPr="00B116E7">
        <w:rPr>
          <w:rFonts w:ascii="Bookman Old Style" w:hAnsi="Bookman Old Style"/>
          <w:b/>
        </w:rPr>
        <w:t>pan doktor Pavel Sieber</w:t>
      </w:r>
      <w:r w:rsidRPr="008132CE">
        <w:rPr>
          <w:rFonts w:ascii="Bookman Old Style" w:hAnsi="Bookman Old Style"/>
        </w:rPr>
        <w:t xml:space="preserve"> a ve čtvrtek </w:t>
      </w:r>
      <w:r w:rsidRPr="00B116E7">
        <w:rPr>
          <w:rFonts w:ascii="Bookman Old Style" w:hAnsi="Bookman Old Style"/>
          <w:b/>
        </w:rPr>
        <w:t>pan kaplan Pavel Rousek.</w:t>
      </w:r>
      <w:r w:rsidR="00C1485A" w:rsidRPr="00B116E7">
        <w:rPr>
          <w:rFonts w:ascii="Bookman Old Style" w:hAnsi="Bookman Old Style"/>
          <w:b/>
        </w:rPr>
        <w:t xml:space="preserve"> </w:t>
      </w:r>
    </w:p>
    <w:p w:rsidR="0068361A" w:rsidRPr="00B116E7" w:rsidRDefault="0068361A">
      <w:pPr>
        <w:rPr>
          <w:rFonts w:ascii="Bookman Old Style" w:hAnsi="Bookman Old Style"/>
          <w:b/>
        </w:rPr>
      </w:pPr>
    </w:p>
    <w:p w:rsidR="007E495A" w:rsidRDefault="006308A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cs-CZ"/>
        </w:rPr>
        <w:drawing>
          <wp:inline distT="0" distB="0" distL="0" distR="0">
            <wp:extent cx="2141550" cy="160616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89" cy="160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cs-CZ"/>
        </w:rPr>
        <w:drawing>
          <wp:inline distT="0" distB="0" distL="0" distR="0">
            <wp:extent cx="1199933" cy="1605600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933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874">
        <w:rPr>
          <w:rFonts w:ascii="Bookman Old Style" w:hAnsi="Bookman Old Style"/>
          <w:noProof/>
          <w:lang w:eastAsia="cs-CZ"/>
        </w:rPr>
        <w:drawing>
          <wp:inline distT="0" distB="0" distL="0" distR="0">
            <wp:extent cx="2140800" cy="16056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ic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8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95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1A5" w:rsidRDefault="003671A5" w:rsidP="00B116E7">
      <w:pPr>
        <w:spacing w:after="0" w:line="240" w:lineRule="auto"/>
      </w:pPr>
      <w:r>
        <w:separator/>
      </w:r>
    </w:p>
  </w:endnote>
  <w:endnote w:type="continuationSeparator" w:id="0">
    <w:p w:rsidR="003671A5" w:rsidRDefault="003671A5" w:rsidP="00B11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E89" w:rsidRPr="00CD1E89" w:rsidRDefault="00CD1E89" w:rsidP="006308AB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24"/>
        <w:lang w:eastAsia="cs-CZ"/>
      </w:rPr>
    </w:pPr>
    <w:r w:rsidRPr="00CD1E89">
      <w:rPr>
        <w:rFonts w:ascii="Times New Roman" w:eastAsia="Times New Roman" w:hAnsi="Times New Roman" w:cs="Times New Roman"/>
        <w:b/>
        <w:noProof/>
        <w:sz w:val="20"/>
        <w:szCs w:val="32"/>
        <w:lang w:eastAsia="cs-CZ"/>
      </w:rPr>
      <w:drawing>
        <wp:anchor distT="0" distB="0" distL="114300" distR="114300" simplePos="0" relativeHeight="251659264" behindDoc="0" locked="0" layoutInCell="1" allowOverlap="1" wp14:anchorId="5FF5AD20" wp14:editId="6EFF922B">
          <wp:simplePos x="0" y="0"/>
          <wp:positionH relativeFrom="column">
            <wp:posOffset>-128518</wp:posOffset>
          </wp:positionH>
          <wp:positionV relativeFrom="paragraph">
            <wp:posOffset>-44588</wp:posOffset>
          </wp:positionV>
          <wp:extent cx="826935" cy="696769"/>
          <wp:effectExtent l="0" t="0" r="0" b="8255"/>
          <wp:wrapNone/>
          <wp:docPr id="9" name="Obrázek 9" descr="Naš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š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39" cy="69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1E89">
      <w:rPr>
        <w:rFonts w:ascii="Times New Roman" w:eastAsia="Times New Roman" w:hAnsi="Times New Roman" w:cs="Times New Roman"/>
        <w:b/>
        <w:sz w:val="20"/>
        <w:szCs w:val="32"/>
        <w:lang w:eastAsia="cs-CZ"/>
      </w:rPr>
      <w:t>Domácí hospic Duha, o.p.s.</w:t>
    </w:r>
    <w:r>
      <w:rPr>
        <w:rFonts w:ascii="Times New Roman" w:eastAsia="Times New Roman" w:hAnsi="Times New Roman" w:cs="Times New Roman"/>
        <w:b/>
        <w:sz w:val="20"/>
        <w:szCs w:val="32"/>
        <w:lang w:eastAsia="cs-CZ"/>
      </w:rPr>
      <w:t xml:space="preserve">, </w:t>
    </w:r>
    <w:r w:rsidRPr="00CD1E89">
      <w:rPr>
        <w:rFonts w:ascii="Times New Roman" w:eastAsia="Times New Roman" w:hAnsi="Times New Roman" w:cs="Times New Roman"/>
        <w:b/>
        <w:sz w:val="16"/>
        <w:szCs w:val="24"/>
        <w:lang w:eastAsia="cs-CZ"/>
      </w:rPr>
      <w:t xml:space="preserve">Čsl. </w:t>
    </w:r>
    <w:proofErr w:type="gramStart"/>
    <w:r w:rsidRPr="00CD1E89">
      <w:rPr>
        <w:rFonts w:ascii="Times New Roman" w:eastAsia="Times New Roman" w:hAnsi="Times New Roman" w:cs="Times New Roman"/>
        <w:b/>
        <w:sz w:val="16"/>
        <w:szCs w:val="24"/>
        <w:lang w:eastAsia="cs-CZ"/>
      </w:rPr>
      <w:t>armády</w:t>
    </w:r>
    <w:proofErr w:type="gramEnd"/>
    <w:r w:rsidRPr="00CD1E89">
      <w:rPr>
        <w:rFonts w:ascii="Times New Roman" w:eastAsia="Times New Roman" w:hAnsi="Times New Roman" w:cs="Times New Roman"/>
        <w:b/>
        <w:sz w:val="16"/>
        <w:szCs w:val="24"/>
        <w:lang w:eastAsia="cs-CZ"/>
      </w:rPr>
      <w:t xml:space="preserve"> 1815, 508 01 Hořice</w:t>
    </w:r>
  </w:p>
  <w:p w:rsidR="00CD1E89" w:rsidRPr="00CD1E89" w:rsidRDefault="00CD1E89" w:rsidP="006308AB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24"/>
        <w:lang w:eastAsia="cs-CZ"/>
      </w:rPr>
    </w:pPr>
    <w:r w:rsidRPr="00CD1E89">
      <w:rPr>
        <w:rFonts w:ascii="Times New Roman" w:eastAsia="Times New Roman" w:hAnsi="Times New Roman" w:cs="Times New Roman"/>
        <w:b/>
        <w:sz w:val="16"/>
        <w:szCs w:val="24"/>
        <w:lang w:eastAsia="cs-CZ"/>
      </w:rPr>
      <w:t xml:space="preserve">IČ  </w:t>
    </w:r>
    <w:proofErr w:type="gramStart"/>
    <w:r w:rsidRPr="00CD1E89">
      <w:rPr>
        <w:rFonts w:ascii="Times New Roman" w:eastAsia="Times New Roman" w:hAnsi="Times New Roman" w:cs="Times New Roman"/>
        <w:b/>
        <w:sz w:val="16"/>
        <w:szCs w:val="24"/>
        <w:lang w:eastAsia="cs-CZ"/>
      </w:rPr>
      <w:t>26561433        č.</w:t>
    </w:r>
    <w:proofErr w:type="gramEnd"/>
    <w:r w:rsidRPr="00CD1E89">
      <w:rPr>
        <w:rFonts w:ascii="Times New Roman" w:eastAsia="Times New Roman" w:hAnsi="Times New Roman" w:cs="Times New Roman"/>
        <w:b/>
        <w:sz w:val="16"/>
        <w:szCs w:val="24"/>
        <w:lang w:eastAsia="cs-CZ"/>
      </w:rPr>
      <w:t xml:space="preserve"> účtu 229308919/0300</w:t>
    </w:r>
  </w:p>
  <w:p w:rsidR="00CD1E89" w:rsidRPr="00CD1E89" w:rsidRDefault="00CD1E89" w:rsidP="006308AB">
    <w:pPr>
      <w:pBdr>
        <w:bottom w:val="single" w:sz="6" w:space="1" w:color="auto"/>
      </w:pBdr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24"/>
        <w:lang w:eastAsia="cs-CZ"/>
      </w:rPr>
    </w:pPr>
    <w:r w:rsidRPr="00CD1E89">
      <w:rPr>
        <w:rFonts w:ascii="Times New Roman" w:eastAsia="Times New Roman" w:hAnsi="Times New Roman" w:cs="Times New Roman"/>
        <w:b/>
        <w:sz w:val="16"/>
        <w:szCs w:val="24"/>
        <w:lang w:eastAsia="cs-CZ"/>
      </w:rPr>
      <w:t xml:space="preserve">tel. 773 652 844            e-mail: </w:t>
    </w:r>
    <w:hyperlink r:id="rId2" w:history="1">
      <w:r w:rsidRPr="00CD1E89">
        <w:rPr>
          <w:rFonts w:ascii="Times New Roman" w:eastAsia="Times New Roman" w:hAnsi="Times New Roman" w:cs="Times New Roman"/>
          <w:b/>
          <w:color w:val="0000FF"/>
          <w:sz w:val="16"/>
          <w:szCs w:val="24"/>
          <w:lang w:eastAsia="cs-CZ"/>
        </w:rPr>
        <w:t>hospic-horice@seznam.cz</w:t>
      </w:r>
    </w:hyperlink>
    <w:r w:rsidRPr="00CD1E89">
      <w:rPr>
        <w:rFonts w:ascii="Times New Roman" w:eastAsia="Times New Roman" w:hAnsi="Times New Roman" w:cs="Times New Roman"/>
        <w:b/>
        <w:sz w:val="16"/>
        <w:szCs w:val="24"/>
        <w:lang w:eastAsia="cs-CZ"/>
      </w:rPr>
      <w:t xml:space="preserve">               web: </w:t>
    </w:r>
    <w:hyperlink r:id="rId3" w:history="1">
      <w:r w:rsidRPr="00CD1E89">
        <w:rPr>
          <w:rFonts w:ascii="Times New Roman" w:eastAsia="Times New Roman" w:hAnsi="Times New Roman" w:cs="Times New Roman"/>
          <w:b/>
          <w:color w:val="0000FF"/>
          <w:sz w:val="16"/>
          <w:szCs w:val="24"/>
          <w:lang w:eastAsia="cs-CZ"/>
        </w:rPr>
        <w:t>www.hospic-horice.cz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1A5" w:rsidRDefault="003671A5" w:rsidP="00B116E7">
      <w:pPr>
        <w:spacing w:after="0" w:line="240" w:lineRule="auto"/>
      </w:pPr>
      <w:r>
        <w:separator/>
      </w:r>
    </w:p>
  </w:footnote>
  <w:footnote w:type="continuationSeparator" w:id="0">
    <w:p w:rsidR="003671A5" w:rsidRDefault="003671A5" w:rsidP="00B116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316"/>
    <w:rsid w:val="00006DA5"/>
    <w:rsid w:val="00194C3A"/>
    <w:rsid w:val="00222C61"/>
    <w:rsid w:val="0030605B"/>
    <w:rsid w:val="003671A5"/>
    <w:rsid w:val="00460418"/>
    <w:rsid w:val="00464B69"/>
    <w:rsid w:val="005E788D"/>
    <w:rsid w:val="006308AB"/>
    <w:rsid w:val="0068361A"/>
    <w:rsid w:val="007203CD"/>
    <w:rsid w:val="007B20CF"/>
    <w:rsid w:val="007E495A"/>
    <w:rsid w:val="008132CE"/>
    <w:rsid w:val="00B116E7"/>
    <w:rsid w:val="00B95316"/>
    <w:rsid w:val="00C1485A"/>
    <w:rsid w:val="00CD1E89"/>
    <w:rsid w:val="00DB6B7F"/>
    <w:rsid w:val="00E40874"/>
    <w:rsid w:val="00F10EDE"/>
    <w:rsid w:val="00FF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94C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94C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31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94C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94C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B1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16E7"/>
  </w:style>
  <w:style w:type="paragraph" w:styleId="Zpat">
    <w:name w:val="footer"/>
    <w:basedOn w:val="Normln"/>
    <w:link w:val="ZpatChar"/>
    <w:uiPriority w:val="99"/>
    <w:unhideWhenUsed/>
    <w:rsid w:val="00B1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1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94C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94C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31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94C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94C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B1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16E7"/>
  </w:style>
  <w:style w:type="paragraph" w:styleId="Zpat">
    <w:name w:val="footer"/>
    <w:basedOn w:val="Normln"/>
    <w:link w:val="ZpatChar"/>
    <w:uiPriority w:val="99"/>
    <w:unhideWhenUsed/>
    <w:rsid w:val="00B1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1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ospic-horice.cz" TargetMode="External"/><Relationship Id="rId2" Type="http://schemas.openxmlformats.org/officeDocument/2006/relationships/hyperlink" Target="mailto:hospic-horice@seznam.cz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C8AB2-5D39-44E6-87B0-03F17F2ED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90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Sociální poradna</dc:creator>
  <cp:lastModifiedBy>Sociální poradna</cp:lastModifiedBy>
  <cp:revision>5</cp:revision>
  <dcterms:created xsi:type="dcterms:W3CDTF">2014-11-20T09:17:00Z</dcterms:created>
  <dcterms:modified xsi:type="dcterms:W3CDTF">2014-11-27T11:31:00Z</dcterms:modified>
</cp:coreProperties>
</file>